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4042" w14:textId="77777777" w:rsidR="00827F84" w:rsidRDefault="00827F84" w:rsidP="00EC1586">
      <w:pPr>
        <w:spacing w:line="320" w:lineRule="exact"/>
        <w:jc w:val="center"/>
        <w:rPr>
          <w:rFonts w:ascii="Times New Roman" w:hAnsi="Times New Roman"/>
          <w:b/>
          <w:sz w:val="24"/>
          <w:szCs w:val="24"/>
        </w:rPr>
      </w:pPr>
      <w:bookmarkStart w:id="0" w:name="_Toc137366625"/>
    </w:p>
    <w:p w14:paraId="35C47E93" w14:textId="77777777" w:rsidR="00827F84" w:rsidRDefault="00827F84" w:rsidP="00EC1586">
      <w:pPr>
        <w:spacing w:line="320" w:lineRule="exact"/>
        <w:jc w:val="center"/>
        <w:rPr>
          <w:rFonts w:ascii="Times New Roman" w:hAnsi="Times New Roman"/>
          <w:b/>
          <w:sz w:val="24"/>
          <w:szCs w:val="24"/>
        </w:rPr>
      </w:pPr>
    </w:p>
    <w:bookmarkEnd w:id="0"/>
    <w:p w14:paraId="714D698A" w14:textId="0CDAE8C7" w:rsidR="00EC1586" w:rsidRPr="00052EA2" w:rsidRDefault="00DC6750" w:rsidP="00EC1586">
      <w:pPr>
        <w:spacing w:line="320" w:lineRule="exact"/>
        <w:jc w:val="center"/>
        <w:rPr>
          <w:rFonts w:ascii="Times New Roman" w:hAnsi="Times New Roman"/>
          <w:b/>
          <w:sz w:val="24"/>
          <w:szCs w:val="24"/>
        </w:rPr>
      </w:pPr>
      <w:r>
        <w:rPr>
          <w:rFonts w:ascii="Times New Roman" w:hAnsi="Times New Roman"/>
          <w:b/>
          <w:sz w:val="24"/>
          <w:szCs w:val="24"/>
        </w:rPr>
        <w:t>ZAPROSZENIE DO SKŁADANIA OFERT</w:t>
      </w:r>
    </w:p>
    <w:p w14:paraId="41D6D9DB" w14:textId="77777777" w:rsidR="00EC1586" w:rsidRPr="00052EA2" w:rsidRDefault="00EC1586" w:rsidP="00EC1586">
      <w:pPr>
        <w:spacing w:line="320" w:lineRule="exact"/>
        <w:jc w:val="center"/>
        <w:rPr>
          <w:rFonts w:ascii="Times New Roman" w:hAnsi="Times New Roman"/>
          <w:b/>
          <w:sz w:val="24"/>
          <w:szCs w:val="24"/>
        </w:rPr>
      </w:pPr>
    </w:p>
    <w:p w14:paraId="6A7070CF" w14:textId="77777777" w:rsidR="00EC1586" w:rsidRPr="00052EA2" w:rsidRDefault="00EC1586" w:rsidP="00EC1586">
      <w:pPr>
        <w:spacing w:line="320" w:lineRule="exact"/>
        <w:ind w:left="5400" w:firstLine="554"/>
        <w:rPr>
          <w:rFonts w:ascii="Times New Roman" w:hAnsi="Times New Roman"/>
          <w:sz w:val="24"/>
          <w:szCs w:val="24"/>
        </w:rPr>
      </w:pPr>
      <w:r w:rsidRPr="00052EA2">
        <w:rPr>
          <w:rFonts w:ascii="Times New Roman" w:hAnsi="Times New Roman"/>
          <w:sz w:val="24"/>
          <w:szCs w:val="24"/>
        </w:rPr>
        <w:t>.........</w:t>
      </w:r>
      <w:r w:rsidR="009F0DFB" w:rsidRPr="00052EA2">
        <w:rPr>
          <w:rFonts w:ascii="Times New Roman" w:hAnsi="Times New Roman"/>
          <w:sz w:val="24"/>
          <w:szCs w:val="24"/>
        </w:rPr>
        <w:t>...............................</w:t>
      </w:r>
    </w:p>
    <w:p w14:paraId="76A4B5A0" w14:textId="77777777" w:rsidR="00EC1586" w:rsidRPr="00052EA2" w:rsidRDefault="00EC1586" w:rsidP="00EC1586">
      <w:pPr>
        <w:spacing w:line="320" w:lineRule="exact"/>
        <w:ind w:left="6300" w:firstLine="221"/>
        <w:rPr>
          <w:rFonts w:ascii="Times New Roman" w:hAnsi="Times New Roman"/>
          <w:i/>
          <w:sz w:val="16"/>
          <w:szCs w:val="16"/>
        </w:rPr>
      </w:pPr>
      <w:r w:rsidRPr="00052EA2">
        <w:rPr>
          <w:rFonts w:ascii="Times New Roman" w:hAnsi="Times New Roman"/>
          <w:i/>
          <w:sz w:val="16"/>
          <w:szCs w:val="16"/>
        </w:rPr>
        <w:t>(miejscowość, data)</w:t>
      </w:r>
    </w:p>
    <w:p w14:paraId="27D8A1B4" w14:textId="77777777" w:rsidR="00EC1586" w:rsidRPr="00052EA2" w:rsidRDefault="00EC1586" w:rsidP="00EC1586">
      <w:pPr>
        <w:spacing w:line="320" w:lineRule="exact"/>
        <w:ind w:left="360"/>
        <w:rPr>
          <w:rFonts w:ascii="Times New Roman" w:hAnsi="Times New Roman"/>
          <w:i/>
          <w:sz w:val="16"/>
          <w:szCs w:val="16"/>
        </w:rPr>
      </w:pPr>
      <w:r w:rsidRPr="00052EA2">
        <w:rPr>
          <w:rFonts w:ascii="Times New Roman" w:hAnsi="Times New Roman"/>
          <w:i/>
          <w:sz w:val="16"/>
          <w:szCs w:val="16"/>
        </w:rPr>
        <w:t>nazwa i adres Wykonawcy</w:t>
      </w:r>
    </w:p>
    <w:p w14:paraId="3CC0437E" w14:textId="77777777" w:rsidR="00EC1586" w:rsidRPr="00052EA2" w:rsidRDefault="00EC1586" w:rsidP="00EC1586">
      <w:pPr>
        <w:spacing w:line="320" w:lineRule="exact"/>
        <w:ind w:left="1080" w:hanging="229"/>
        <w:rPr>
          <w:rFonts w:ascii="Times New Roman" w:hAnsi="Times New Roman"/>
          <w:sz w:val="16"/>
          <w:szCs w:val="16"/>
        </w:rPr>
      </w:pPr>
      <w:r w:rsidRPr="00052EA2">
        <w:rPr>
          <w:rFonts w:ascii="Times New Roman" w:hAnsi="Times New Roman"/>
          <w:i/>
          <w:sz w:val="16"/>
          <w:szCs w:val="16"/>
        </w:rPr>
        <w:t>(pieczątka)</w:t>
      </w:r>
    </w:p>
    <w:p w14:paraId="36EA0F17" w14:textId="77777777" w:rsidR="00EC1586" w:rsidRPr="00052EA2" w:rsidRDefault="00EC1586" w:rsidP="00EC1586">
      <w:pPr>
        <w:spacing w:line="320" w:lineRule="exact"/>
        <w:jc w:val="right"/>
        <w:rPr>
          <w:rFonts w:ascii="Times New Roman" w:hAnsi="Times New Roman"/>
          <w:b/>
          <w:sz w:val="24"/>
          <w:szCs w:val="24"/>
        </w:rPr>
      </w:pPr>
    </w:p>
    <w:p w14:paraId="4C51C8C9" w14:textId="77777777" w:rsidR="00EC1586" w:rsidRPr="00052EA2" w:rsidRDefault="00EC1586" w:rsidP="00EC1586">
      <w:pPr>
        <w:spacing w:line="320" w:lineRule="exact"/>
        <w:jc w:val="right"/>
        <w:rPr>
          <w:rFonts w:ascii="Times New Roman" w:hAnsi="Times New Roman"/>
          <w:b/>
          <w:sz w:val="24"/>
          <w:szCs w:val="24"/>
        </w:rPr>
      </w:pPr>
      <w:r w:rsidRPr="00052EA2">
        <w:rPr>
          <w:rFonts w:ascii="Times New Roman" w:hAnsi="Times New Roman"/>
          <w:b/>
          <w:sz w:val="24"/>
          <w:szCs w:val="24"/>
        </w:rPr>
        <w:t>Miejskie Przedsiębiorstwo Oczyszczania</w:t>
      </w:r>
      <w:r w:rsidRPr="00052EA2">
        <w:rPr>
          <w:rFonts w:ascii="Times New Roman" w:hAnsi="Times New Roman"/>
          <w:b/>
          <w:sz w:val="24"/>
          <w:szCs w:val="24"/>
        </w:rPr>
        <w:br/>
        <w:t>w m.st. Warszawie Sp. z o.o.</w:t>
      </w:r>
    </w:p>
    <w:p w14:paraId="7890A247" w14:textId="77777777" w:rsidR="00EC1586" w:rsidRPr="00052EA2" w:rsidRDefault="00EC1586" w:rsidP="00EC1586">
      <w:pPr>
        <w:spacing w:line="320" w:lineRule="exact"/>
        <w:jc w:val="right"/>
        <w:rPr>
          <w:rFonts w:ascii="Times New Roman" w:hAnsi="Times New Roman"/>
          <w:b/>
          <w:sz w:val="24"/>
          <w:szCs w:val="24"/>
        </w:rPr>
      </w:pPr>
      <w:r w:rsidRPr="00052EA2">
        <w:rPr>
          <w:rFonts w:ascii="Times New Roman" w:hAnsi="Times New Roman"/>
          <w:b/>
          <w:sz w:val="24"/>
          <w:szCs w:val="24"/>
        </w:rPr>
        <w:t>ul. Obozowa 43,   01-161 Warszawa</w:t>
      </w:r>
    </w:p>
    <w:p w14:paraId="5FAE8723" w14:textId="77777777" w:rsidR="00F86306" w:rsidRPr="00052EA2" w:rsidRDefault="00F86306" w:rsidP="003706B3">
      <w:pPr>
        <w:jc w:val="both"/>
        <w:rPr>
          <w:rFonts w:ascii="Times New Roman" w:hAnsi="Times New Roman"/>
          <w:sz w:val="24"/>
          <w:szCs w:val="24"/>
        </w:rPr>
      </w:pPr>
    </w:p>
    <w:p w14:paraId="4583219B" w14:textId="77777777" w:rsidR="00E5122F" w:rsidRPr="00052EA2" w:rsidRDefault="00E5122F" w:rsidP="00E5122F">
      <w:pPr>
        <w:jc w:val="both"/>
        <w:rPr>
          <w:rFonts w:ascii="Times New Roman" w:hAnsi="Times New Roman"/>
          <w:sz w:val="24"/>
          <w:szCs w:val="24"/>
        </w:rPr>
      </w:pPr>
      <w:r w:rsidRPr="00052EA2">
        <w:rPr>
          <w:rFonts w:ascii="Times New Roman" w:hAnsi="Times New Roman"/>
          <w:sz w:val="24"/>
          <w:szCs w:val="24"/>
        </w:rPr>
        <w:t>Szanowni Państwo</w:t>
      </w:r>
    </w:p>
    <w:p w14:paraId="52AD139F" w14:textId="77777777" w:rsidR="00E5122F" w:rsidRPr="00052EA2" w:rsidRDefault="00E5122F" w:rsidP="00E5122F">
      <w:pPr>
        <w:jc w:val="both"/>
        <w:rPr>
          <w:rFonts w:ascii="Times New Roman" w:hAnsi="Times New Roman"/>
          <w:sz w:val="24"/>
          <w:szCs w:val="24"/>
        </w:rPr>
      </w:pPr>
    </w:p>
    <w:p w14:paraId="0421223C" w14:textId="39A17A5E" w:rsidR="00EB7670" w:rsidRDefault="00E5122F" w:rsidP="00EB7670">
      <w:pPr>
        <w:spacing w:line="360" w:lineRule="auto"/>
        <w:jc w:val="both"/>
        <w:rPr>
          <w:rFonts w:ascii="Times New Roman" w:hAnsi="Times New Roman"/>
          <w:sz w:val="24"/>
          <w:szCs w:val="24"/>
        </w:rPr>
      </w:pPr>
      <w:r w:rsidRPr="00052EA2">
        <w:rPr>
          <w:rFonts w:ascii="Times New Roman" w:hAnsi="Times New Roman"/>
          <w:sz w:val="24"/>
          <w:szCs w:val="24"/>
        </w:rPr>
        <w:t>W związku z</w:t>
      </w:r>
      <w:bookmarkStart w:id="1" w:name="_Hlk508902466"/>
      <w:r w:rsidR="00443C1C">
        <w:rPr>
          <w:rFonts w:ascii="Times New Roman" w:hAnsi="Times New Roman"/>
          <w:sz w:val="24"/>
          <w:szCs w:val="24"/>
        </w:rPr>
        <w:t xml:space="preserve"> </w:t>
      </w:r>
      <w:r w:rsidRPr="00052EA2">
        <w:rPr>
          <w:rFonts w:ascii="Times New Roman" w:hAnsi="Times New Roman"/>
          <w:sz w:val="24"/>
          <w:szCs w:val="24"/>
        </w:rPr>
        <w:t>uruchomieniem zamówienia publicznego na</w:t>
      </w:r>
      <w:r w:rsidR="00F80FBD">
        <w:rPr>
          <w:rFonts w:ascii="Times New Roman" w:hAnsi="Times New Roman"/>
          <w:sz w:val="24"/>
          <w:szCs w:val="24"/>
        </w:rPr>
        <w:t xml:space="preserve"> </w:t>
      </w:r>
      <w:r w:rsidR="00F80FBD" w:rsidRPr="00F80FBD">
        <w:rPr>
          <w:rFonts w:ascii="Times New Roman" w:hAnsi="Times New Roman"/>
          <w:sz w:val="24"/>
          <w:szCs w:val="24"/>
        </w:rPr>
        <w:t>świadczenie usług w zakresie napraw, legalizacji, okresowego sprawdzenia oraz kalibracji tachografów, zgodnie z obowiązującymi przepisami prawa</w:t>
      </w:r>
      <w:r w:rsidR="00F80FBD">
        <w:rPr>
          <w:rFonts w:ascii="Times New Roman" w:hAnsi="Times New Roman"/>
          <w:sz w:val="24"/>
          <w:szCs w:val="24"/>
        </w:rPr>
        <w:t xml:space="preserve">, w pojazdach </w:t>
      </w:r>
      <w:r w:rsidR="00EB7670">
        <w:rPr>
          <w:rFonts w:ascii="Times New Roman" w:hAnsi="Times New Roman"/>
          <w:sz w:val="24"/>
          <w:szCs w:val="24"/>
        </w:rPr>
        <w:t xml:space="preserve">użytkowanych przez </w:t>
      </w:r>
      <w:r w:rsidR="00773D7B">
        <w:rPr>
          <w:rFonts w:ascii="Times New Roman" w:hAnsi="Times New Roman"/>
          <w:sz w:val="24"/>
          <w:szCs w:val="24"/>
        </w:rPr>
        <w:t>Miejskie Przedsiębiorstw</w:t>
      </w:r>
      <w:r w:rsidR="00EB7670">
        <w:rPr>
          <w:rFonts w:ascii="Times New Roman" w:hAnsi="Times New Roman"/>
          <w:sz w:val="24"/>
          <w:szCs w:val="24"/>
        </w:rPr>
        <w:t>o</w:t>
      </w:r>
      <w:r w:rsidR="00773D7B">
        <w:rPr>
          <w:rFonts w:ascii="Times New Roman" w:hAnsi="Times New Roman"/>
          <w:sz w:val="24"/>
          <w:szCs w:val="24"/>
        </w:rPr>
        <w:t xml:space="preserve"> Oczyszczania w m. st. Warszawie Sp. z o. o.</w:t>
      </w:r>
      <w:r w:rsidRPr="00052EA2">
        <w:rPr>
          <w:rFonts w:ascii="Times New Roman" w:hAnsi="Times New Roman"/>
          <w:sz w:val="24"/>
          <w:szCs w:val="24"/>
        </w:rPr>
        <w:t xml:space="preserve"> zwracam się z prośbą o przesłanie oferty cenowej, która posłuży do</w:t>
      </w:r>
      <w:r w:rsidR="00AE3F4A">
        <w:rPr>
          <w:rFonts w:ascii="Times New Roman" w:hAnsi="Times New Roman"/>
          <w:sz w:val="24"/>
          <w:szCs w:val="24"/>
        </w:rPr>
        <w:t xml:space="preserve"> wyłonienia Wykonawcy</w:t>
      </w:r>
      <w:r w:rsidRPr="00052EA2">
        <w:rPr>
          <w:rFonts w:ascii="Times New Roman" w:hAnsi="Times New Roman"/>
          <w:sz w:val="24"/>
          <w:szCs w:val="24"/>
        </w:rPr>
        <w:t xml:space="preserve"> zamówienia. Do celów oszacowania </w:t>
      </w:r>
      <w:r w:rsidR="00AE3F4A">
        <w:rPr>
          <w:rFonts w:ascii="Times New Roman" w:hAnsi="Times New Roman"/>
          <w:sz w:val="24"/>
          <w:szCs w:val="24"/>
        </w:rPr>
        <w:t>wartości zamówienia</w:t>
      </w:r>
      <w:r w:rsidRPr="00052EA2">
        <w:rPr>
          <w:rFonts w:ascii="Times New Roman" w:hAnsi="Times New Roman"/>
          <w:sz w:val="24"/>
          <w:szCs w:val="24"/>
        </w:rPr>
        <w:t xml:space="preserve"> bardzo proszę o przyjęcie </w:t>
      </w:r>
      <w:r w:rsidR="00EB7670">
        <w:rPr>
          <w:rFonts w:ascii="Times New Roman" w:hAnsi="Times New Roman"/>
          <w:sz w:val="24"/>
          <w:szCs w:val="24"/>
        </w:rPr>
        <w:t xml:space="preserve">następujących </w:t>
      </w:r>
      <w:r w:rsidRPr="00052EA2">
        <w:rPr>
          <w:rFonts w:ascii="Times New Roman" w:hAnsi="Times New Roman"/>
          <w:sz w:val="24"/>
          <w:szCs w:val="24"/>
        </w:rPr>
        <w:t>założe</w:t>
      </w:r>
      <w:r w:rsidR="00EB7670">
        <w:rPr>
          <w:rFonts w:ascii="Times New Roman" w:hAnsi="Times New Roman"/>
          <w:sz w:val="24"/>
          <w:szCs w:val="24"/>
        </w:rPr>
        <w:t>ń:</w:t>
      </w:r>
    </w:p>
    <w:p w14:paraId="10936E4D" w14:textId="09CD61D2" w:rsidR="00443C1C" w:rsidRPr="00443C1C" w:rsidRDefault="00443C1C" w:rsidP="00443C1C">
      <w:pPr>
        <w:spacing w:line="360" w:lineRule="auto"/>
        <w:jc w:val="both"/>
        <w:rPr>
          <w:rFonts w:ascii="Times New Roman" w:hAnsi="Times New Roman"/>
          <w:sz w:val="24"/>
          <w:szCs w:val="24"/>
        </w:rPr>
      </w:pPr>
      <w:r>
        <w:rPr>
          <w:rFonts w:ascii="Times New Roman" w:hAnsi="Times New Roman"/>
          <w:sz w:val="24"/>
          <w:szCs w:val="24"/>
        </w:rPr>
        <w:t>1.</w:t>
      </w:r>
      <w:r w:rsidR="00E53D4B">
        <w:rPr>
          <w:rFonts w:ascii="Times New Roman" w:hAnsi="Times New Roman"/>
          <w:sz w:val="24"/>
          <w:szCs w:val="24"/>
        </w:rPr>
        <w:t xml:space="preserve"> </w:t>
      </w:r>
      <w:r w:rsidRPr="00443C1C">
        <w:rPr>
          <w:rFonts w:ascii="Times New Roman" w:hAnsi="Times New Roman"/>
          <w:sz w:val="24"/>
          <w:szCs w:val="24"/>
        </w:rPr>
        <w:t>Umowa będzie realizowana od dnia 01.</w:t>
      </w:r>
      <w:r>
        <w:rPr>
          <w:rFonts w:ascii="Times New Roman" w:hAnsi="Times New Roman"/>
          <w:sz w:val="24"/>
          <w:szCs w:val="24"/>
        </w:rPr>
        <w:t>0</w:t>
      </w:r>
      <w:r w:rsidR="009D66EE">
        <w:rPr>
          <w:rFonts w:ascii="Times New Roman" w:hAnsi="Times New Roman"/>
          <w:sz w:val="24"/>
          <w:szCs w:val="24"/>
        </w:rPr>
        <w:t>5</w:t>
      </w:r>
      <w:r w:rsidRPr="00443C1C">
        <w:rPr>
          <w:rFonts w:ascii="Times New Roman" w:hAnsi="Times New Roman"/>
          <w:sz w:val="24"/>
          <w:szCs w:val="24"/>
        </w:rPr>
        <w:t>.202</w:t>
      </w:r>
      <w:r>
        <w:rPr>
          <w:rFonts w:ascii="Times New Roman" w:hAnsi="Times New Roman"/>
          <w:sz w:val="24"/>
          <w:szCs w:val="24"/>
        </w:rPr>
        <w:t>6</w:t>
      </w:r>
      <w:r w:rsidRPr="00443C1C">
        <w:rPr>
          <w:rFonts w:ascii="Times New Roman" w:hAnsi="Times New Roman"/>
          <w:sz w:val="24"/>
          <w:szCs w:val="24"/>
        </w:rPr>
        <w:t xml:space="preserve"> r. do </w:t>
      </w:r>
      <w:r w:rsidR="009D66EE">
        <w:rPr>
          <w:rFonts w:ascii="Times New Roman" w:hAnsi="Times New Roman"/>
          <w:sz w:val="24"/>
          <w:szCs w:val="24"/>
        </w:rPr>
        <w:t>3</w:t>
      </w:r>
      <w:r>
        <w:rPr>
          <w:rFonts w:ascii="Times New Roman" w:hAnsi="Times New Roman"/>
          <w:sz w:val="24"/>
          <w:szCs w:val="24"/>
        </w:rPr>
        <w:t>0</w:t>
      </w:r>
      <w:r w:rsidRPr="00443C1C">
        <w:rPr>
          <w:rFonts w:ascii="Times New Roman" w:hAnsi="Times New Roman"/>
          <w:sz w:val="24"/>
          <w:szCs w:val="24"/>
        </w:rPr>
        <w:t>.</w:t>
      </w:r>
      <w:r>
        <w:rPr>
          <w:rFonts w:ascii="Times New Roman" w:hAnsi="Times New Roman"/>
          <w:sz w:val="24"/>
          <w:szCs w:val="24"/>
        </w:rPr>
        <w:t>04</w:t>
      </w:r>
      <w:r w:rsidRPr="00443C1C">
        <w:rPr>
          <w:rFonts w:ascii="Times New Roman" w:hAnsi="Times New Roman"/>
          <w:sz w:val="24"/>
          <w:szCs w:val="24"/>
        </w:rPr>
        <w:t>.202</w:t>
      </w:r>
      <w:r>
        <w:rPr>
          <w:rFonts w:ascii="Times New Roman" w:hAnsi="Times New Roman"/>
          <w:sz w:val="24"/>
          <w:szCs w:val="24"/>
        </w:rPr>
        <w:t>9</w:t>
      </w:r>
      <w:r w:rsidRPr="00443C1C">
        <w:rPr>
          <w:rFonts w:ascii="Times New Roman" w:hAnsi="Times New Roman"/>
          <w:sz w:val="24"/>
          <w:szCs w:val="24"/>
        </w:rPr>
        <w:t xml:space="preserve"> r. W przypadku, gdy kwota łącznego wynagrodzenia Wykonawcy określona w </w:t>
      </w:r>
      <w:r>
        <w:rPr>
          <w:rFonts w:ascii="Times New Roman" w:hAnsi="Times New Roman"/>
          <w:sz w:val="24"/>
          <w:szCs w:val="24"/>
        </w:rPr>
        <w:t xml:space="preserve">zawartej </w:t>
      </w:r>
      <w:r w:rsidRPr="00443C1C">
        <w:rPr>
          <w:rFonts w:ascii="Times New Roman" w:hAnsi="Times New Roman"/>
          <w:sz w:val="24"/>
          <w:szCs w:val="24"/>
        </w:rPr>
        <w:t>umow</w:t>
      </w:r>
      <w:r>
        <w:rPr>
          <w:rFonts w:ascii="Times New Roman" w:hAnsi="Times New Roman"/>
          <w:sz w:val="24"/>
          <w:szCs w:val="24"/>
        </w:rPr>
        <w:t>ie</w:t>
      </w:r>
      <w:r w:rsidRPr="00443C1C">
        <w:rPr>
          <w:rFonts w:ascii="Times New Roman" w:hAnsi="Times New Roman"/>
          <w:sz w:val="24"/>
          <w:szCs w:val="24"/>
        </w:rPr>
        <w:t xml:space="preserve"> zostanie w pełni wykorzystana przed wskazanym terminem zakończenia umowy, Zamawiający zastrzega sobie prawo skrócenia czasu trwania umowy. Natomiast w przypadku, gdy kwota łącznego wynagrodzenia Wykonawcy nie zostanie w pełni wykorzystana do czasu zakończenia umowy, Zamawiający zastrzega sobie prawo przedłużenia czasu trwania umowy do chwili, gdy przeznaczone środki zostaną wydane, jednak nie dłużej niż o 6 miesięcy.</w:t>
      </w:r>
    </w:p>
    <w:p w14:paraId="3EECA9F3" w14:textId="78FDE633" w:rsidR="00E53D4B" w:rsidRDefault="00443C1C" w:rsidP="00EB7670">
      <w:pPr>
        <w:spacing w:line="360" w:lineRule="auto"/>
        <w:jc w:val="both"/>
        <w:rPr>
          <w:rFonts w:ascii="Times New Roman" w:hAnsi="Times New Roman"/>
          <w:sz w:val="24"/>
          <w:szCs w:val="24"/>
        </w:rPr>
      </w:pPr>
      <w:r>
        <w:rPr>
          <w:rFonts w:ascii="Times New Roman" w:hAnsi="Times New Roman"/>
          <w:sz w:val="24"/>
          <w:szCs w:val="24"/>
        </w:rPr>
        <w:t>2.</w:t>
      </w:r>
      <w:r w:rsidR="00E53D4B">
        <w:rPr>
          <w:rFonts w:ascii="Times New Roman" w:hAnsi="Times New Roman"/>
          <w:sz w:val="24"/>
          <w:szCs w:val="24"/>
        </w:rPr>
        <w:t xml:space="preserve"> </w:t>
      </w:r>
      <w:r>
        <w:rPr>
          <w:rFonts w:ascii="Times New Roman" w:hAnsi="Times New Roman"/>
          <w:sz w:val="24"/>
          <w:szCs w:val="24"/>
        </w:rPr>
        <w:t>I</w:t>
      </w:r>
      <w:r w:rsidR="00E53D4B">
        <w:rPr>
          <w:rFonts w:ascii="Times New Roman" w:hAnsi="Times New Roman"/>
          <w:sz w:val="24"/>
          <w:szCs w:val="24"/>
        </w:rPr>
        <w:t xml:space="preserve">lość </w:t>
      </w:r>
      <w:r>
        <w:rPr>
          <w:rFonts w:ascii="Times New Roman" w:hAnsi="Times New Roman"/>
          <w:sz w:val="24"/>
          <w:szCs w:val="24"/>
        </w:rPr>
        <w:t>tachografów:</w:t>
      </w:r>
    </w:p>
    <w:p w14:paraId="0A95EACF" w14:textId="3DC6C873" w:rsidR="00443C1C" w:rsidRDefault="00443C1C" w:rsidP="00EB7670">
      <w:pPr>
        <w:spacing w:line="360" w:lineRule="auto"/>
        <w:jc w:val="both"/>
        <w:rPr>
          <w:rFonts w:ascii="Times New Roman" w:hAnsi="Times New Roman"/>
          <w:sz w:val="24"/>
          <w:szCs w:val="24"/>
        </w:rPr>
      </w:pPr>
      <w:r>
        <w:rPr>
          <w:rFonts w:ascii="Times New Roman" w:hAnsi="Times New Roman"/>
          <w:sz w:val="24"/>
          <w:szCs w:val="24"/>
        </w:rPr>
        <w:t>a) 300 szt. cyfrowych</w:t>
      </w:r>
    </w:p>
    <w:p w14:paraId="60D89512" w14:textId="37002B05" w:rsidR="00443C1C" w:rsidRDefault="00443C1C" w:rsidP="00EB7670">
      <w:pPr>
        <w:spacing w:line="360" w:lineRule="auto"/>
        <w:jc w:val="both"/>
        <w:rPr>
          <w:rFonts w:ascii="Times New Roman" w:hAnsi="Times New Roman"/>
          <w:sz w:val="24"/>
          <w:szCs w:val="24"/>
        </w:rPr>
      </w:pPr>
      <w:r>
        <w:rPr>
          <w:rFonts w:ascii="Times New Roman" w:hAnsi="Times New Roman"/>
          <w:sz w:val="24"/>
          <w:szCs w:val="24"/>
        </w:rPr>
        <w:t>b) 4 szt. analogowych</w:t>
      </w:r>
    </w:p>
    <w:p w14:paraId="4E71F0B2" w14:textId="5E8CD034" w:rsidR="00E53D4B" w:rsidRDefault="00443C1C" w:rsidP="00EB7670">
      <w:pPr>
        <w:spacing w:line="360" w:lineRule="auto"/>
        <w:jc w:val="both"/>
        <w:rPr>
          <w:rFonts w:ascii="Times New Roman" w:hAnsi="Times New Roman"/>
          <w:sz w:val="24"/>
          <w:szCs w:val="24"/>
        </w:rPr>
      </w:pPr>
      <w:r>
        <w:rPr>
          <w:rFonts w:ascii="Times New Roman" w:hAnsi="Times New Roman"/>
          <w:sz w:val="24"/>
          <w:szCs w:val="24"/>
        </w:rPr>
        <w:t xml:space="preserve">3. </w:t>
      </w:r>
      <w:r w:rsidRPr="00443C1C">
        <w:rPr>
          <w:rFonts w:ascii="Times New Roman" w:hAnsi="Times New Roman"/>
          <w:sz w:val="24"/>
          <w:szCs w:val="24"/>
        </w:rPr>
        <w:t xml:space="preserve">Miejscem świadczenia usługi </w:t>
      </w:r>
      <w:r w:rsidR="009D66EE">
        <w:rPr>
          <w:rFonts w:ascii="Times New Roman" w:hAnsi="Times New Roman"/>
          <w:sz w:val="24"/>
          <w:szCs w:val="24"/>
        </w:rPr>
        <w:t>będzie</w:t>
      </w:r>
      <w:r w:rsidRPr="00443C1C">
        <w:rPr>
          <w:rFonts w:ascii="Times New Roman" w:hAnsi="Times New Roman"/>
          <w:sz w:val="24"/>
          <w:szCs w:val="24"/>
        </w:rPr>
        <w:t xml:space="preserve"> </w:t>
      </w:r>
      <w:bookmarkStart w:id="2" w:name="_Hlk76456913"/>
      <w:r w:rsidRPr="00443C1C">
        <w:rPr>
          <w:rFonts w:ascii="Times New Roman" w:hAnsi="Times New Roman"/>
          <w:sz w:val="24"/>
          <w:szCs w:val="24"/>
        </w:rPr>
        <w:t>punkt serwisowy Wykonawcy, zlokalizowany do 20 km od granic administracyjnych m. st. Warszawy</w:t>
      </w:r>
      <w:bookmarkEnd w:id="2"/>
      <w:r>
        <w:rPr>
          <w:rFonts w:ascii="Times New Roman" w:hAnsi="Times New Roman"/>
          <w:sz w:val="24"/>
          <w:szCs w:val="24"/>
        </w:rPr>
        <w:t>.</w:t>
      </w:r>
    </w:p>
    <w:p w14:paraId="7FF6D272" w14:textId="28B88D29" w:rsidR="00443C1C" w:rsidRDefault="00443C1C" w:rsidP="00EB7670">
      <w:pPr>
        <w:spacing w:line="360" w:lineRule="auto"/>
        <w:jc w:val="both"/>
        <w:rPr>
          <w:rFonts w:ascii="Times New Roman" w:hAnsi="Times New Roman"/>
          <w:sz w:val="24"/>
          <w:szCs w:val="24"/>
        </w:rPr>
      </w:pPr>
      <w:r>
        <w:rPr>
          <w:rFonts w:ascii="Times New Roman" w:hAnsi="Times New Roman"/>
          <w:sz w:val="24"/>
          <w:szCs w:val="24"/>
        </w:rPr>
        <w:t xml:space="preserve">4. </w:t>
      </w:r>
      <w:r w:rsidRPr="00443C1C">
        <w:rPr>
          <w:rFonts w:ascii="Times New Roman" w:hAnsi="Times New Roman"/>
          <w:sz w:val="24"/>
          <w:szCs w:val="24"/>
        </w:rPr>
        <w:t>Umowa będzie realizowana w oparciu o zamówienia częściowe na świadczenie usług serwisowych, zgodnie z</w:t>
      </w:r>
      <w:r>
        <w:rPr>
          <w:rFonts w:ascii="Times New Roman" w:hAnsi="Times New Roman"/>
          <w:sz w:val="24"/>
          <w:szCs w:val="24"/>
        </w:rPr>
        <w:t xml:space="preserve"> cennikiem zawartym </w:t>
      </w:r>
      <w:r w:rsidR="00434D7D">
        <w:rPr>
          <w:rFonts w:ascii="Times New Roman" w:hAnsi="Times New Roman"/>
          <w:sz w:val="24"/>
          <w:szCs w:val="24"/>
        </w:rPr>
        <w:t>w formularzu cenowym (</w:t>
      </w:r>
      <w:r w:rsidR="00651985">
        <w:rPr>
          <w:rFonts w:ascii="Times New Roman" w:hAnsi="Times New Roman"/>
          <w:sz w:val="24"/>
          <w:szCs w:val="24"/>
        </w:rPr>
        <w:t>załączniku nr. 1</w:t>
      </w:r>
      <w:r w:rsidR="00434D7D">
        <w:rPr>
          <w:rFonts w:ascii="Times New Roman" w:hAnsi="Times New Roman"/>
          <w:sz w:val="24"/>
          <w:szCs w:val="24"/>
        </w:rPr>
        <w:t>)</w:t>
      </w:r>
      <w:r w:rsidRPr="00443C1C">
        <w:rPr>
          <w:rFonts w:ascii="Times New Roman" w:hAnsi="Times New Roman"/>
          <w:sz w:val="24"/>
          <w:szCs w:val="24"/>
        </w:rPr>
        <w:t>, które będą składane (pisemnie pocztą elektroniczną) na adres email Koordynatora umowy ze strony Wykonawcy zgodnie z faktycznymi potrzebami Zamawiającego, z zastrzeżeniem, że całkowita wartość umowy nie może przekroczyć wysokości przeznaczonych na ten cel środków finansowych, które zostały określone w</w:t>
      </w:r>
      <w:r w:rsidR="00434D7D">
        <w:rPr>
          <w:rFonts w:ascii="Times New Roman" w:hAnsi="Times New Roman"/>
          <w:sz w:val="24"/>
          <w:szCs w:val="24"/>
        </w:rPr>
        <w:t xml:space="preserve"> podpisanej umowie.</w:t>
      </w:r>
    </w:p>
    <w:p w14:paraId="1DC3304B" w14:textId="0B8E1D7C" w:rsidR="00434D7D" w:rsidRDefault="00434D7D" w:rsidP="00434D7D">
      <w:pPr>
        <w:spacing w:line="360" w:lineRule="auto"/>
        <w:jc w:val="both"/>
        <w:rPr>
          <w:rFonts w:ascii="Times New Roman" w:hAnsi="Times New Roman"/>
          <w:sz w:val="24"/>
          <w:szCs w:val="24"/>
        </w:rPr>
      </w:pPr>
      <w:r>
        <w:rPr>
          <w:rFonts w:ascii="Times New Roman" w:hAnsi="Times New Roman"/>
          <w:sz w:val="24"/>
          <w:szCs w:val="24"/>
        </w:rPr>
        <w:lastRenderedPageBreak/>
        <w:t xml:space="preserve">5. </w:t>
      </w:r>
      <w:r w:rsidRPr="00434D7D">
        <w:rPr>
          <w:rFonts w:ascii="Times New Roman" w:hAnsi="Times New Roman"/>
          <w:sz w:val="24"/>
          <w:szCs w:val="24"/>
        </w:rPr>
        <w:t xml:space="preserve">Wykonawca w terminie do 2 dni roboczych od daty złożenia zamówienia częściowego wyznaczy termin dostarczenia pojazdu do punktu serwisowego </w:t>
      </w:r>
      <w:r w:rsidR="00AE3F4A">
        <w:rPr>
          <w:rFonts w:ascii="Times New Roman" w:hAnsi="Times New Roman"/>
          <w:sz w:val="24"/>
          <w:szCs w:val="24"/>
        </w:rPr>
        <w:t xml:space="preserve">o którym mowa </w:t>
      </w:r>
      <w:r w:rsidRPr="00434D7D">
        <w:rPr>
          <w:rFonts w:ascii="Times New Roman" w:hAnsi="Times New Roman"/>
          <w:sz w:val="24"/>
          <w:szCs w:val="24"/>
        </w:rPr>
        <w:t xml:space="preserve">w </w:t>
      </w:r>
      <w:r w:rsidR="00AE3F4A">
        <w:rPr>
          <w:rFonts w:ascii="Times New Roman" w:hAnsi="Times New Roman"/>
          <w:sz w:val="24"/>
          <w:szCs w:val="24"/>
        </w:rPr>
        <w:t xml:space="preserve">pkt. 3 </w:t>
      </w:r>
      <w:r w:rsidRPr="00434D7D">
        <w:rPr>
          <w:rFonts w:ascii="Times New Roman" w:hAnsi="Times New Roman"/>
          <w:sz w:val="24"/>
          <w:szCs w:val="24"/>
        </w:rPr>
        <w:t>i powiadomi o jego ustaleniu Zamawiającego.</w:t>
      </w:r>
    </w:p>
    <w:p w14:paraId="5DA20A7F" w14:textId="24F42B74" w:rsidR="00434D7D" w:rsidRDefault="00434D7D" w:rsidP="00434D7D">
      <w:pPr>
        <w:spacing w:line="360" w:lineRule="auto"/>
        <w:jc w:val="both"/>
        <w:rPr>
          <w:rFonts w:ascii="Times New Roman" w:hAnsi="Times New Roman"/>
          <w:sz w:val="24"/>
          <w:szCs w:val="24"/>
        </w:rPr>
      </w:pPr>
      <w:r>
        <w:rPr>
          <w:rFonts w:ascii="Times New Roman" w:hAnsi="Times New Roman"/>
          <w:sz w:val="24"/>
          <w:szCs w:val="24"/>
        </w:rPr>
        <w:t xml:space="preserve">6. </w:t>
      </w:r>
      <w:r w:rsidRPr="00434D7D">
        <w:rPr>
          <w:rFonts w:ascii="Times New Roman" w:hAnsi="Times New Roman"/>
          <w:sz w:val="24"/>
          <w:szCs w:val="24"/>
        </w:rPr>
        <w:t xml:space="preserve">Terminem realizacji zamówienia częściowego jest dzień dostarczenia przez Zamawiającego pojazdu do punktu serwisowego Wykonawcy zgodnie z </w:t>
      </w:r>
      <w:r w:rsidR="00AE3F4A">
        <w:rPr>
          <w:rFonts w:ascii="Times New Roman" w:hAnsi="Times New Roman"/>
          <w:sz w:val="24"/>
          <w:szCs w:val="24"/>
        </w:rPr>
        <w:t>pkt</w:t>
      </w:r>
      <w:r w:rsidRPr="00434D7D">
        <w:rPr>
          <w:rFonts w:ascii="Times New Roman" w:hAnsi="Times New Roman"/>
          <w:sz w:val="24"/>
          <w:szCs w:val="24"/>
        </w:rPr>
        <w:t xml:space="preserve"> 4. Po zrealizowanej usłudze Wykonawca niezwłocznie prześle Koordynatorowi umowy ze strony Zamawiającego informację o zakresie zrealizowanych czynności.</w:t>
      </w:r>
    </w:p>
    <w:p w14:paraId="2BB9EE50" w14:textId="4633B66A" w:rsidR="00434D7D" w:rsidRDefault="00434D7D" w:rsidP="00434D7D">
      <w:pPr>
        <w:spacing w:line="360" w:lineRule="auto"/>
        <w:jc w:val="both"/>
        <w:rPr>
          <w:rFonts w:ascii="Times New Roman" w:hAnsi="Times New Roman"/>
          <w:sz w:val="24"/>
          <w:szCs w:val="24"/>
        </w:rPr>
      </w:pPr>
      <w:r>
        <w:rPr>
          <w:rFonts w:ascii="Times New Roman" w:hAnsi="Times New Roman"/>
          <w:sz w:val="24"/>
          <w:szCs w:val="24"/>
        </w:rPr>
        <w:t xml:space="preserve">7. </w:t>
      </w:r>
      <w:r w:rsidRPr="00434D7D">
        <w:rPr>
          <w:rFonts w:ascii="Times New Roman" w:hAnsi="Times New Roman"/>
          <w:sz w:val="24"/>
          <w:szCs w:val="24"/>
        </w:rPr>
        <w:t>Wykonanie ponownej legalizacji tachografu powinno nastąpić przed upływem obecnie obowiązującej legalizacji, zaś nie później niż w dniu jej zakończenia.</w:t>
      </w:r>
    </w:p>
    <w:p w14:paraId="4FB5DA77" w14:textId="559A0755" w:rsidR="00434D7D" w:rsidRPr="00434D7D" w:rsidRDefault="00434D7D" w:rsidP="00434D7D">
      <w:pPr>
        <w:spacing w:line="360" w:lineRule="auto"/>
        <w:jc w:val="both"/>
        <w:rPr>
          <w:rFonts w:ascii="Times New Roman" w:hAnsi="Times New Roman"/>
          <w:sz w:val="24"/>
          <w:szCs w:val="24"/>
        </w:rPr>
      </w:pPr>
      <w:r>
        <w:rPr>
          <w:rFonts w:ascii="Times New Roman" w:hAnsi="Times New Roman"/>
          <w:sz w:val="24"/>
          <w:szCs w:val="24"/>
        </w:rPr>
        <w:t xml:space="preserve">8. </w:t>
      </w:r>
      <w:r w:rsidRPr="00434D7D">
        <w:rPr>
          <w:rFonts w:ascii="Times New Roman" w:hAnsi="Times New Roman"/>
          <w:sz w:val="24"/>
          <w:szCs w:val="24"/>
        </w:rPr>
        <w:t>W przypadku stwierdzenia konieczności naprawy lub wymiany tachografu na nowy, Wykonawca niezwłocznie prześle na adres poczty elektronicznej Zamawiającego, stosowną informację wraz ze stwierdzoną przyczyną awarii, szacowanym łącznym kosztem naprawy lub powodem braku możliwości naprawy, oferowaną ceną nowego tachografu oraz czasem realizacji naprawy. Tylko i wyłącznie po akceptacji Zamawiającego, Wykonawca może przystąpić do realizacji usługi. Wymiana tachografu analogowego następuje tylko i wyłącznie na fabrycznie nowy tachograf cyfrowy. Po wykonanej wymianie tachografu Wykonawca przekaże Zamawiającemu dane nowo zainstalowanego tachografu tj.: nazwa producenta oraz nr seryjny.</w:t>
      </w:r>
    </w:p>
    <w:p w14:paraId="42113ED0" w14:textId="63A5C3D6" w:rsidR="00E53D4B" w:rsidRDefault="00434D7D" w:rsidP="00EB7670">
      <w:pPr>
        <w:spacing w:line="360" w:lineRule="auto"/>
        <w:jc w:val="both"/>
        <w:rPr>
          <w:rFonts w:ascii="Times New Roman" w:hAnsi="Times New Roman"/>
          <w:sz w:val="24"/>
          <w:szCs w:val="24"/>
        </w:rPr>
      </w:pPr>
      <w:r>
        <w:rPr>
          <w:rFonts w:ascii="Times New Roman" w:hAnsi="Times New Roman"/>
          <w:sz w:val="24"/>
          <w:szCs w:val="24"/>
        </w:rPr>
        <w:t xml:space="preserve">9. </w:t>
      </w:r>
      <w:r w:rsidRPr="00434D7D">
        <w:rPr>
          <w:rFonts w:ascii="Times New Roman" w:hAnsi="Times New Roman"/>
          <w:sz w:val="24"/>
          <w:szCs w:val="24"/>
        </w:rPr>
        <w:t>Wykonawca udziela Zamawiającemu gwarancji na wykonaną usługę w wymiarze minimum 12 miesięcy liczonej od dnia realizacji usługi potwierdzonej szczegółowym opisem czynności zrealizowanych przez Wykonawcę</w:t>
      </w:r>
      <w:r>
        <w:rPr>
          <w:rFonts w:ascii="Times New Roman" w:hAnsi="Times New Roman"/>
          <w:sz w:val="24"/>
          <w:szCs w:val="24"/>
        </w:rPr>
        <w:t>.</w:t>
      </w:r>
      <w:r w:rsidR="00E53D4B">
        <w:rPr>
          <w:rFonts w:ascii="Times New Roman" w:hAnsi="Times New Roman"/>
          <w:sz w:val="24"/>
          <w:szCs w:val="24"/>
        </w:rPr>
        <w:t xml:space="preserve"> </w:t>
      </w:r>
    </w:p>
    <w:bookmarkEnd w:id="1"/>
    <w:p w14:paraId="3465B8C5" w14:textId="4682DFBC" w:rsidR="00434D7D" w:rsidRDefault="00434D7D" w:rsidP="00434D7D">
      <w:pPr>
        <w:spacing w:line="360" w:lineRule="auto"/>
        <w:jc w:val="both"/>
        <w:rPr>
          <w:rFonts w:ascii="Times New Roman" w:hAnsi="Times New Roman"/>
          <w:sz w:val="24"/>
          <w:szCs w:val="24"/>
        </w:rPr>
      </w:pPr>
      <w:r>
        <w:rPr>
          <w:rFonts w:ascii="Times New Roman" w:hAnsi="Times New Roman"/>
          <w:sz w:val="24"/>
          <w:szCs w:val="24"/>
        </w:rPr>
        <w:t xml:space="preserve">10. </w:t>
      </w:r>
      <w:r w:rsidRPr="00434D7D">
        <w:rPr>
          <w:rFonts w:ascii="Times New Roman" w:hAnsi="Times New Roman"/>
          <w:sz w:val="24"/>
          <w:szCs w:val="24"/>
        </w:rPr>
        <w:t xml:space="preserve">Wykonawca, w ramach łącznego wynagrodzenia określonego w </w:t>
      </w:r>
      <w:r>
        <w:rPr>
          <w:rFonts w:ascii="Times New Roman" w:hAnsi="Times New Roman"/>
          <w:sz w:val="24"/>
          <w:szCs w:val="24"/>
        </w:rPr>
        <w:t>podpisanej umowie</w:t>
      </w:r>
      <w:r w:rsidRPr="00434D7D">
        <w:rPr>
          <w:rFonts w:ascii="Times New Roman" w:hAnsi="Times New Roman"/>
          <w:sz w:val="24"/>
          <w:szCs w:val="24"/>
        </w:rPr>
        <w:t xml:space="preserve"> zobowiązuje się dokonywać napraw w okresie gwarancji w przypadku wystąpienia uszkodzeń powstałych w wyniku wad materiałów</w:t>
      </w:r>
      <w:r>
        <w:rPr>
          <w:rFonts w:ascii="Times New Roman" w:hAnsi="Times New Roman"/>
          <w:sz w:val="24"/>
          <w:szCs w:val="24"/>
        </w:rPr>
        <w:t xml:space="preserve"> i urz</w:t>
      </w:r>
      <w:r w:rsidR="004F4D90">
        <w:rPr>
          <w:rFonts w:ascii="Times New Roman" w:hAnsi="Times New Roman"/>
          <w:sz w:val="24"/>
          <w:szCs w:val="24"/>
        </w:rPr>
        <w:t>ą</w:t>
      </w:r>
      <w:r>
        <w:rPr>
          <w:rFonts w:ascii="Times New Roman" w:hAnsi="Times New Roman"/>
          <w:sz w:val="24"/>
          <w:szCs w:val="24"/>
        </w:rPr>
        <w:t>dzeń</w:t>
      </w:r>
      <w:r w:rsidRPr="00434D7D">
        <w:rPr>
          <w:rFonts w:ascii="Times New Roman" w:hAnsi="Times New Roman"/>
          <w:sz w:val="24"/>
          <w:szCs w:val="24"/>
        </w:rPr>
        <w:t xml:space="preserve"> zastosowanych w celu realizacji usługi, wykonawstwa, zastosowanych technologii lub wad ukrytych.</w:t>
      </w:r>
    </w:p>
    <w:p w14:paraId="783C10EB" w14:textId="3D6E1BAF" w:rsidR="003D00E4" w:rsidRPr="00052EA2" w:rsidRDefault="003D00E4" w:rsidP="00EB7670">
      <w:pPr>
        <w:spacing w:line="360" w:lineRule="auto"/>
        <w:jc w:val="both"/>
        <w:rPr>
          <w:rFonts w:ascii="Times New Roman" w:hAnsi="Times New Roman"/>
          <w:sz w:val="24"/>
          <w:szCs w:val="24"/>
        </w:rPr>
      </w:pPr>
    </w:p>
    <w:p w14:paraId="001C980A" w14:textId="77777777" w:rsidR="00E5122F" w:rsidRPr="00052EA2" w:rsidRDefault="00E5122F" w:rsidP="00E5122F">
      <w:pPr>
        <w:spacing w:line="360" w:lineRule="auto"/>
        <w:jc w:val="both"/>
        <w:rPr>
          <w:rFonts w:ascii="Times New Roman" w:hAnsi="Times New Roman"/>
          <w:b/>
          <w:sz w:val="24"/>
          <w:szCs w:val="24"/>
        </w:rPr>
      </w:pPr>
      <w:r w:rsidRPr="00052EA2">
        <w:rPr>
          <w:rFonts w:ascii="Times New Roman" w:hAnsi="Times New Roman"/>
          <w:b/>
          <w:sz w:val="24"/>
          <w:szCs w:val="24"/>
        </w:rPr>
        <w:t>W odpowiedzi proszę o podanie:</w:t>
      </w:r>
    </w:p>
    <w:p w14:paraId="64015BE5" w14:textId="600C32F8" w:rsidR="00E5122F" w:rsidRPr="00052EA2" w:rsidRDefault="004F4D90" w:rsidP="00E5122F">
      <w:pPr>
        <w:pStyle w:val="Akapitzlist"/>
        <w:numPr>
          <w:ilvl w:val="0"/>
          <w:numId w:val="1"/>
        </w:numPr>
        <w:spacing w:line="360" w:lineRule="auto"/>
        <w:ind w:left="284" w:hanging="284"/>
        <w:jc w:val="both"/>
        <w:rPr>
          <w:rFonts w:ascii="Times New Roman" w:hAnsi="Times New Roman"/>
          <w:sz w:val="24"/>
          <w:szCs w:val="24"/>
        </w:rPr>
      </w:pPr>
      <w:r>
        <w:rPr>
          <w:rFonts w:ascii="Times New Roman" w:hAnsi="Times New Roman"/>
          <w:sz w:val="24"/>
          <w:szCs w:val="24"/>
        </w:rPr>
        <w:t xml:space="preserve">Oferty cenowej wyliczonej na podstawie zestawienia w poniższej tabeli a wynikającego z kwot w formularzu cenowym </w:t>
      </w:r>
      <w:r w:rsidR="00D13E98">
        <w:rPr>
          <w:rFonts w:ascii="Times New Roman" w:hAnsi="Times New Roman"/>
          <w:sz w:val="24"/>
          <w:szCs w:val="24"/>
        </w:rPr>
        <w:t xml:space="preserve">zawartym </w:t>
      </w:r>
      <w:r>
        <w:rPr>
          <w:rFonts w:ascii="Times New Roman" w:hAnsi="Times New Roman"/>
          <w:sz w:val="24"/>
          <w:szCs w:val="24"/>
        </w:rPr>
        <w:t>jako załącznik nr. 1</w:t>
      </w:r>
      <w:r w:rsidR="00BB5995">
        <w:rPr>
          <w:rFonts w:ascii="Times New Roman" w:hAnsi="Times New Roman"/>
          <w:sz w:val="24"/>
          <w:szCs w:val="24"/>
        </w:rPr>
        <w:t>:</w:t>
      </w:r>
    </w:p>
    <w:p w14:paraId="3E9774B6" w14:textId="59A1FADA" w:rsidR="00664728" w:rsidRDefault="00D13E98" w:rsidP="00664728">
      <w:pPr>
        <w:suppressAutoHyphens/>
        <w:spacing w:line="360" w:lineRule="auto"/>
        <w:jc w:val="both"/>
        <w:rPr>
          <w:rFonts w:ascii="Times New Roman" w:hAnsi="Times New Roman"/>
          <w:sz w:val="24"/>
          <w:szCs w:val="24"/>
        </w:rPr>
      </w:pPr>
      <w:r w:rsidRPr="00D13E98">
        <w:rPr>
          <w:noProof/>
        </w:rPr>
        <w:drawing>
          <wp:inline distT="0" distB="0" distL="0" distR="0" wp14:anchorId="293A224D" wp14:editId="6684D3EB">
            <wp:extent cx="6047740" cy="1195070"/>
            <wp:effectExtent l="0" t="0" r="0" b="5080"/>
            <wp:docPr id="80931473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7740" cy="1195070"/>
                    </a:xfrm>
                    <a:prstGeom prst="rect">
                      <a:avLst/>
                    </a:prstGeom>
                    <a:noFill/>
                    <a:ln>
                      <a:noFill/>
                    </a:ln>
                  </pic:spPr>
                </pic:pic>
              </a:graphicData>
            </a:graphic>
          </wp:inline>
        </w:drawing>
      </w:r>
    </w:p>
    <w:p w14:paraId="3FF641A8" w14:textId="3C30AFCE" w:rsidR="00664728" w:rsidRDefault="00D13E98" w:rsidP="00AE3F4A">
      <w:pPr>
        <w:suppressAutoHyphens/>
        <w:spacing w:line="360" w:lineRule="auto"/>
        <w:jc w:val="both"/>
        <w:rPr>
          <w:rFonts w:ascii="Times New Roman" w:hAnsi="Times New Roman"/>
          <w:sz w:val="24"/>
          <w:szCs w:val="24"/>
        </w:rPr>
      </w:pPr>
      <w:r>
        <w:rPr>
          <w:rFonts w:ascii="Times New Roman" w:hAnsi="Times New Roman"/>
          <w:sz w:val="24"/>
          <w:szCs w:val="24"/>
        </w:rPr>
        <w:t xml:space="preserve">Dla zobrazowania wyliczeń </w:t>
      </w:r>
      <w:r w:rsidR="00914979">
        <w:rPr>
          <w:rFonts w:ascii="Times New Roman" w:hAnsi="Times New Roman"/>
          <w:sz w:val="24"/>
          <w:szCs w:val="24"/>
        </w:rPr>
        <w:t xml:space="preserve">w tabeli powyżej </w:t>
      </w:r>
      <w:r>
        <w:rPr>
          <w:rFonts w:ascii="Times New Roman" w:hAnsi="Times New Roman"/>
          <w:sz w:val="24"/>
          <w:szCs w:val="24"/>
        </w:rPr>
        <w:t xml:space="preserve">założono koszt każdej pozycji </w:t>
      </w:r>
      <w:r w:rsidR="00AE3F4A">
        <w:rPr>
          <w:rFonts w:ascii="Times New Roman" w:hAnsi="Times New Roman"/>
          <w:sz w:val="24"/>
          <w:szCs w:val="24"/>
        </w:rPr>
        <w:t xml:space="preserve">z formularza cenowego </w:t>
      </w:r>
      <w:r>
        <w:rPr>
          <w:rFonts w:ascii="Times New Roman" w:hAnsi="Times New Roman"/>
          <w:sz w:val="24"/>
          <w:szCs w:val="24"/>
        </w:rPr>
        <w:t xml:space="preserve">jako 1 zł netto. </w:t>
      </w:r>
    </w:p>
    <w:p w14:paraId="2106927B" w14:textId="77F328D3" w:rsidR="00AC1A9D" w:rsidRDefault="00AC1A9D" w:rsidP="00AC1A9D">
      <w:pPr>
        <w:suppressAutoHyphens/>
        <w:spacing w:line="360" w:lineRule="auto"/>
        <w:jc w:val="both"/>
        <w:rPr>
          <w:rFonts w:ascii="Times New Roman" w:hAnsi="Times New Roman"/>
          <w:sz w:val="24"/>
          <w:szCs w:val="24"/>
        </w:rPr>
      </w:pPr>
      <w:r>
        <w:rPr>
          <w:rFonts w:ascii="Times New Roman" w:hAnsi="Times New Roman"/>
          <w:sz w:val="24"/>
          <w:szCs w:val="24"/>
        </w:rPr>
        <w:lastRenderedPageBreak/>
        <w:t>Niniejsz</w:t>
      </w:r>
      <w:r w:rsidR="00DC6750">
        <w:rPr>
          <w:rFonts w:ascii="Times New Roman" w:hAnsi="Times New Roman"/>
          <w:sz w:val="24"/>
          <w:szCs w:val="24"/>
        </w:rPr>
        <w:t>e zaproszenie</w:t>
      </w:r>
      <w:r>
        <w:rPr>
          <w:rFonts w:ascii="Times New Roman" w:hAnsi="Times New Roman"/>
          <w:sz w:val="24"/>
          <w:szCs w:val="24"/>
        </w:rPr>
        <w:t xml:space="preserve"> nie stanowi zobowiązania Miejskiego Przedsiębiorstwa Oczyszczania w m.st.</w:t>
      </w:r>
      <w:r w:rsidR="004F4D90">
        <w:rPr>
          <w:rFonts w:ascii="Times New Roman" w:hAnsi="Times New Roman"/>
          <w:sz w:val="24"/>
          <w:szCs w:val="24"/>
        </w:rPr>
        <w:t xml:space="preserve"> </w:t>
      </w:r>
      <w:r>
        <w:rPr>
          <w:rFonts w:ascii="Times New Roman" w:hAnsi="Times New Roman"/>
          <w:sz w:val="24"/>
          <w:szCs w:val="24"/>
        </w:rPr>
        <w:t xml:space="preserve">Warszawie </w:t>
      </w:r>
      <w:r w:rsidR="004F4D90">
        <w:rPr>
          <w:rFonts w:ascii="Times New Roman" w:hAnsi="Times New Roman"/>
          <w:sz w:val="24"/>
          <w:szCs w:val="24"/>
        </w:rPr>
        <w:t>S</w:t>
      </w:r>
      <w:r>
        <w:rPr>
          <w:rFonts w:ascii="Times New Roman" w:hAnsi="Times New Roman"/>
          <w:sz w:val="24"/>
          <w:szCs w:val="24"/>
        </w:rPr>
        <w:t>p.</w:t>
      </w:r>
      <w:r w:rsidR="004F4D90">
        <w:rPr>
          <w:rFonts w:ascii="Times New Roman" w:hAnsi="Times New Roman"/>
          <w:sz w:val="24"/>
          <w:szCs w:val="24"/>
        </w:rPr>
        <w:t xml:space="preserve"> </w:t>
      </w:r>
      <w:r>
        <w:rPr>
          <w:rFonts w:ascii="Times New Roman" w:hAnsi="Times New Roman"/>
          <w:sz w:val="24"/>
          <w:szCs w:val="24"/>
        </w:rPr>
        <w:t>z o.o. do zawarcia umowy.</w:t>
      </w:r>
    </w:p>
    <w:p w14:paraId="09C1D7A8" w14:textId="7DFAD976" w:rsidR="00AC1A9D" w:rsidRPr="00773D7B" w:rsidRDefault="00AC1A9D" w:rsidP="00AC1A9D">
      <w:pPr>
        <w:suppressAutoHyphens/>
        <w:spacing w:line="360" w:lineRule="auto"/>
        <w:jc w:val="both"/>
        <w:rPr>
          <w:rFonts w:ascii="Times New Roman" w:hAnsi="Times New Roman"/>
          <w:sz w:val="24"/>
          <w:szCs w:val="24"/>
        </w:rPr>
      </w:pPr>
      <w:r>
        <w:rPr>
          <w:rFonts w:ascii="Times New Roman" w:hAnsi="Times New Roman"/>
          <w:sz w:val="24"/>
          <w:szCs w:val="24"/>
        </w:rPr>
        <w:t xml:space="preserve">Zamawiający zastrzega sobie prawo </w:t>
      </w:r>
      <w:r w:rsidR="00664728">
        <w:rPr>
          <w:rFonts w:ascii="Times New Roman" w:hAnsi="Times New Roman"/>
          <w:sz w:val="24"/>
          <w:szCs w:val="24"/>
        </w:rPr>
        <w:t>do zakończenia post</w:t>
      </w:r>
      <w:r w:rsidR="00AE3F4A">
        <w:rPr>
          <w:rFonts w:ascii="Times New Roman" w:hAnsi="Times New Roman"/>
          <w:sz w:val="24"/>
          <w:szCs w:val="24"/>
        </w:rPr>
        <w:t>ę</w:t>
      </w:r>
      <w:r w:rsidR="00664728">
        <w:rPr>
          <w:rFonts w:ascii="Times New Roman" w:hAnsi="Times New Roman"/>
          <w:sz w:val="24"/>
          <w:szCs w:val="24"/>
        </w:rPr>
        <w:t>powania na każdym etapie, bez dokonywania wyboru oferenta, a także bez konieczności podania przyczyny.</w:t>
      </w:r>
    </w:p>
    <w:p w14:paraId="066CB441" w14:textId="77777777" w:rsidR="00FA5890" w:rsidRPr="00FA5890" w:rsidRDefault="00FA5890" w:rsidP="00FA5890">
      <w:pPr>
        <w:spacing w:line="320" w:lineRule="exact"/>
        <w:ind w:left="720"/>
        <w:jc w:val="center"/>
        <w:rPr>
          <w:rFonts w:ascii="Times New Roman" w:hAnsi="Times New Roman"/>
          <w:i/>
          <w:sz w:val="24"/>
          <w:szCs w:val="24"/>
        </w:rPr>
      </w:pPr>
    </w:p>
    <w:p w14:paraId="56B2E8D4" w14:textId="4C215813" w:rsidR="00773D7B" w:rsidRPr="003F0E2B" w:rsidRDefault="00EC1586" w:rsidP="00FA5890">
      <w:pPr>
        <w:spacing w:line="320" w:lineRule="exact"/>
        <w:ind w:left="4260" w:firstLine="696"/>
        <w:jc w:val="center"/>
        <w:rPr>
          <w:rFonts w:ascii="Times New Roman" w:hAnsi="Times New Roman"/>
          <w:i/>
          <w:sz w:val="24"/>
          <w:szCs w:val="24"/>
        </w:rPr>
      </w:pPr>
      <w:r w:rsidRPr="00052EA2">
        <w:rPr>
          <w:rFonts w:ascii="Times New Roman" w:hAnsi="Times New Roman"/>
          <w:i/>
          <w:sz w:val="16"/>
          <w:szCs w:val="16"/>
        </w:rPr>
        <w:t>(podpis i pieczęć upoważni</w:t>
      </w:r>
      <w:r w:rsidR="003F0E2B">
        <w:rPr>
          <w:rFonts w:ascii="Times New Roman" w:hAnsi="Times New Roman"/>
          <w:i/>
          <w:sz w:val="16"/>
          <w:szCs w:val="16"/>
        </w:rPr>
        <w:t>onego przedstawiciela Wykonawcy</w:t>
      </w:r>
      <w:r w:rsidR="00FA5890">
        <w:rPr>
          <w:rFonts w:ascii="Times New Roman" w:hAnsi="Times New Roman"/>
          <w:i/>
          <w:sz w:val="24"/>
          <w:szCs w:val="24"/>
        </w:rPr>
        <w:t>)</w:t>
      </w:r>
    </w:p>
    <w:sectPr w:rsidR="00773D7B" w:rsidRPr="003F0E2B" w:rsidSect="00827F84">
      <w:pgSz w:w="11906" w:h="16838" w:code="9"/>
      <w:pgMar w:top="568" w:right="964" w:bottom="1418" w:left="1418" w:header="709" w:footer="5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CA3F8" w14:textId="77777777" w:rsidR="00A95939" w:rsidRDefault="00A95939">
      <w:r>
        <w:separator/>
      </w:r>
    </w:p>
  </w:endnote>
  <w:endnote w:type="continuationSeparator" w:id="0">
    <w:p w14:paraId="56055C45" w14:textId="77777777" w:rsidR="00A95939" w:rsidRDefault="00A9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C189" w14:textId="77777777" w:rsidR="00A95939" w:rsidRDefault="00A95939">
      <w:r>
        <w:separator/>
      </w:r>
    </w:p>
  </w:footnote>
  <w:footnote w:type="continuationSeparator" w:id="0">
    <w:p w14:paraId="3FE00199" w14:textId="77777777" w:rsidR="00A95939" w:rsidRDefault="00A95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554AA"/>
    <w:multiLevelType w:val="hybridMultilevel"/>
    <w:tmpl w:val="12E6872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4C1374"/>
    <w:multiLevelType w:val="hybridMultilevel"/>
    <w:tmpl w:val="F560225C"/>
    <w:lvl w:ilvl="0" w:tplc="0E2E36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A767D8"/>
    <w:multiLevelType w:val="hybridMultilevel"/>
    <w:tmpl w:val="E5B01C4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321C08FD"/>
    <w:multiLevelType w:val="hybridMultilevel"/>
    <w:tmpl w:val="14F0BAD2"/>
    <w:lvl w:ilvl="0" w:tplc="0E2E36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A51E2C"/>
    <w:multiLevelType w:val="hybridMultilevel"/>
    <w:tmpl w:val="8A0A4A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57385388"/>
    <w:multiLevelType w:val="hybridMultilevel"/>
    <w:tmpl w:val="BAFE4154"/>
    <w:lvl w:ilvl="0" w:tplc="0E2E36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5287787"/>
    <w:multiLevelType w:val="hybridMultilevel"/>
    <w:tmpl w:val="B05641F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6CD33C6F"/>
    <w:multiLevelType w:val="hybridMultilevel"/>
    <w:tmpl w:val="96BC35C0"/>
    <w:lvl w:ilvl="0" w:tplc="EA5415F6">
      <w:start w:val="1"/>
      <w:numFmt w:val="decimal"/>
      <w:lvlText w:val="%1."/>
      <w:lvlJc w:val="left"/>
      <w:pPr>
        <w:tabs>
          <w:tab w:val="num" w:pos="360"/>
        </w:tabs>
        <w:ind w:left="360" w:hanging="360"/>
      </w:pPr>
      <w:rPr>
        <w:strike w:val="0"/>
        <w:dstrike w:val="0"/>
        <w:color w:val="auto"/>
        <w:u w:val="none"/>
        <w:effect w:val="none"/>
      </w:rPr>
    </w:lvl>
    <w:lvl w:ilvl="1" w:tplc="D08ABC86">
      <w:start w:val="1"/>
      <w:numFmt w:val="decimal"/>
      <w:lvlText w:val="%2."/>
      <w:lvlJc w:val="left"/>
      <w:pPr>
        <w:tabs>
          <w:tab w:val="num" w:pos="1440"/>
        </w:tabs>
        <w:ind w:left="1440" w:hanging="360"/>
      </w:pPr>
    </w:lvl>
    <w:lvl w:ilvl="2" w:tplc="1BEA57F4">
      <w:start w:val="1"/>
      <w:numFmt w:val="decimal"/>
      <w:lvlText w:val="%3."/>
      <w:lvlJc w:val="left"/>
      <w:pPr>
        <w:tabs>
          <w:tab w:val="num" w:pos="2160"/>
        </w:tabs>
        <w:ind w:left="2160" w:hanging="360"/>
      </w:pPr>
    </w:lvl>
    <w:lvl w:ilvl="3" w:tplc="83EA19FE">
      <w:start w:val="1"/>
      <w:numFmt w:val="decimal"/>
      <w:lvlText w:val="%4."/>
      <w:lvlJc w:val="left"/>
      <w:pPr>
        <w:tabs>
          <w:tab w:val="num" w:pos="2880"/>
        </w:tabs>
        <w:ind w:left="2880" w:hanging="360"/>
      </w:pPr>
    </w:lvl>
    <w:lvl w:ilvl="4" w:tplc="82AA516A">
      <w:start w:val="1"/>
      <w:numFmt w:val="decimal"/>
      <w:lvlText w:val="%5."/>
      <w:lvlJc w:val="left"/>
      <w:pPr>
        <w:tabs>
          <w:tab w:val="num" w:pos="3600"/>
        </w:tabs>
        <w:ind w:left="3600" w:hanging="360"/>
      </w:pPr>
    </w:lvl>
    <w:lvl w:ilvl="5" w:tplc="BF5CCBAE">
      <w:start w:val="1"/>
      <w:numFmt w:val="decimal"/>
      <w:lvlText w:val="%6."/>
      <w:lvlJc w:val="left"/>
      <w:pPr>
        <w:tabs>
          <w:tab w:val="num" w:pos="4320"/>
        </w:tabs>
        <w:ind w:left="4320" w:hanging="360"/>
      </w:pPr>
    </w:lvl>
    <w:lvl w:ilvl="6" w:tplc="506A72F0">
      <w:start w:val="1"/>
      <w:numFmt w:val="decimal"/>
      <w:lvlText w:val="%7."/>
      <w:lvlJc w:val="left"/>
      <w:pPr>
        <w:tabs>
          <w:tab w:val="num" w:pos="5040"/>
        </w:tabs>
        <w:ind w:left="5040" w:hanging="360"/>
      </w:pPr>
    </w:lvl>
    <w:lvl w:ilvl="7" w:tplc="CF4AC1DA">
      <w:start w:val="1"/>
      <w:numFmt w:val="decimal"/>
      <w:lvlText w:val="%8."/>
      <w:lvlJc w:val="left"/>
      <w:pPr>
        <w:tabs>
          <w:tab w:val="num" w:pos="5760"/>
        </w:tabs>
        <w:ind w:left="5760" w:hanging="360"/>
      </w:pPr>
    </w:lvl>
    <w:lvl w:ilvl="8" w:tplc="46EC273E">
      <w:start w:val="1"/>
      <w:numFmt w:val="decimal"/>
      <w:lvlText w:val="%9."/>
      <w:lvlJc w:val="left"/>
      <w:pPr>
        <w:tabs>
          <w:tab w:val="num" w:pos="6480"/>
        </w:tabs>
        <w:ind w:left="6480" w:hanging="360"/>
      </w:pPr>
    </w:lvl>
  </w:abstractNum>
  <w:abstractNum w:abstractNumId="8" w15:restartNumberingAfterBreak="0">
    <w:nsid w:val="6DF80D48"/>
    <w:multiLevelType w:val="hybridMultilevel"/>
    <w:tmpl w:val="24A2E38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6665838">
    <w:abstractNumId w:val="8"/>
  </w:num>
  <w:num w:numId="2" w16cid:durableId="69692517">
    <w:abstractNumId w:val="2"/>
  </w:num>
  <w:num w:numId="3" w16cid:durableId="1123040392">
    <w:abstractNumId w:val="6"/>
  </w:num>
  <w:num w:numId="4" w16cid:durableId="1362441869">
    <w:abstractNumId w:val="5"/>
  </w:num>
  <w:num w:numId="5" w16cid:durableId="859123662">
    <w:abstractNumId w:val="1"/>
  </w:num>
  <w:num w:numId="6" w16cid:durableId="516651688">
    <w:abstractNumId w:val="1"/>
  </w:num>
  <w:num w:numId="7" w16cid:durableId="957182670">
    <w:abstractNumId w:val="3"/>
  </w:num>
  <w:num w:numId="8" w16cid:durableId="9949921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023995">
    <w:abstractNumId w:val="0"/>
  </w:num>
  <w:num w:numId="10" w16cid:durableId="3696944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06B3"/>
    <w:rsid w:val="000040FF"/>
    <w:rsid w:val="00044648"/>
    <w:rsid w:val="00052EA2"/>
    <w:rsid w:val="00083DA8"/>
    <w:rsid w:val="00097C83"/>
    <w:rsid w:val="000D5193"/>
    <w:rsid w:val="0011427C"/>
    <w:rsid w:val="00120DF4"/>
    <w:rsid w:val="0013709E"/>
    <w:rsid w:val="001454B4"/>
    <w:rsid w:val="001715B5"/>
    <w:rsid w:val="001F39C9"/>
    <w:rsid w:val="0020445A"/>
    <w:rsid w:val="00242012"/>
    <w:rsid w:val="00250A1F"/>
    <w:rsid w:val="002563BE"/>
    <w:rsid w:val="002854A5"/>
    <w:rsid w:val="00297B37"/>
    <w:rsid w:val="002A100F"/>
    <w:rsid w:val="002A15E7"/>
    <w:rsid w:val="002A249F"/>
    <w:rsid w:val="002A5F62"/>
    <w:rsid w:val="002B3A94"/>
    <w:rsid w:val="002E0A14"/>
    <w:rsid w:val="003151DB"/>
    <w:rsid w:val="00316C1F"/>
    <w:rsid w:val="00316C50"/>
    <w:rsid w:val="003706B3"/>
    <w:rsid w:val="00376A51"/>
    <w:rsid w:val="00381A51"/>
    <w:rsid w:val="003C4A7E"/>
    <w:rsid w:val="003D00E4"/>
    <w:rsid w:val="003D741E"/>
    <w:rsid w:val="003F0E2B"/>
    <w:rsid w:val="004104D1"/>
    <w:rsid w:val="00434D7D"/>
    <w:rsid w:val="004438E0"/>
    <w:rsid w:val="00443C1C"/>
    <w:rsid w:val="00460E5E"/>
    <w:rsid w:val="00485C3D"/>
    <w:rsid w:val="004C35DA"/>
    <w:rsid w:val="004F4D90"/>
    <w:rsid w:val="00503F1C"/>
    <w:rsid w:val="00540662"/>
    <w:rsid w:val="00546728"/>
    <w:rsid w:val="00565CE7"/>
    <w:rsid w:val="00566F54"/>
    <w:rsid w:val="005B234E"/>
    <w:rsid w:val="005C605C"/>
    <w:rsid w:val="005D23A3"/>
    <w:rsid w:val="005F05A1"/>
    <w:rsid w:val="006075AA"/>
    <w:rsid w:val="006355FE"/>
    <w:rsid w:val="006356C4"/>
    <w:rsid w:val="00651985"/>
    <w:rsid w:val="00664728"/>
    <w:rsid w:val="006946CB"/>
    <w:rsid w:val="006B0BF9"/>
    <w:rsid w:val="006D3E93"/>
    <w:rsid w:val="0070372F"/>
    <w:rsid w:val="00717284"/>
    <w:rsid w:val="00722FC7"/>
    <w:rsid w:val="0072409A"/>
    <w:rsid w:val="00773D7B"/>
    <w:rsid w:val="007B6671"/>
    <w:rsid w:val="007E339D"/>
    <w:rsid w:val="007F4F39"/>
    <w:rsid w:val="0081022D"/>
    <w:rsid w:val="00812983"/>
    <w:rsid w:val="008166C4"/>
    <w:rsid w:val="00823CEB"/>
    <w:rsid w:val="00827F84"/>
    <w:rsid w:val="008D2195"/>
    <w:rsid w:val="008E3E09"/>
    <w:rsid w:val="0090788F"/>
    <w:rsid w:val="009142C9"/>
    <w:rsid w:val="00914979"/>
    <w:rsid w:val="00921669"/>
    <w:rsid w:val="00922CB5"/>
    <w:rsid w:val="009308CB"/>
    <w:rsid w:val="00934615"/>
    <w:rsid w:val="00965135"/>
    <w:rsid w:val="00977AAD"/>
    <w:rsid w:val="0098638A"/>
    <w:rsid w:val="009A1D9F"/>
    <w:rsid w:val="009A2577"/>
    <w:rsid w:val="009D66EE"/>
    <w:rsid w:val="009F0B45"/>
    <w:rsid w:val="009F0DFB"/>
    <w:rsid w:val="00A227CD"/>
    <w:rsid w:val="00A34AF8"/>
    <w:rsid w:val="00A573E9"/>
    <w:rsid w:val="00A824A1"/>
    <w:rsid w:val="00A95939"/>
    <w:rsid w:val="00AC1A9D"/>
    <w:rsid w:val="00AC6A08"/>
    <w:rsid w:val="00AD562B"/>
    <w:rsid w:val="00AE3F4A"/>
    <w:rsid w:val="00B12921"/>
    <w:rsid w:val="00B14F73"/>
    <w:rsid w:val="00B165FF"/>
    <w:rsid w:val="00B25977"/>
    <w:rsid w:val="00B34EF5"/>
    <w:rsid w:val="00B7206C"/>
    <w:rsid w:val="00B75462"/>
    <w:rsid w:val="00BA11D1"/>
    <w:rsid w:val="00BA2364"/>
    <w:rsid w:val="00BB5995"/>
    <w:rsid w:val="00BD6C1D"/>
    <w:rsid w:val="00C00ABE"/>
    <w:rsid w:val="00C04EF7"/>
    <w:rsid w:val="00C07B92"/>
    <w:rsid w:val="00C3092E"/>
    <w:rsid w:val="00CA049E"/>
    <w:rsid w:val="00CB0309"/>
    <w:rsid w:val="00D02259"/>
    <w:rsid w:val="00D13E98"/>
    <w:rsid w:val="00D221D4"/>
    <w:rsid w:val="00D71316"/>
    <w:rsid w:val="00DC2F83"/>
    <w:rsid w:val="00DC6750"/>
    <w:rsid w:val="00E07A61"/>
    <w:rsid w:val="00E333F9"/>
    <w:rsid w:val="00E5122F"/>
    <w:rsid w:val="00E53D4B"/>
    <w:rsid w:val="00E70F36"/>
    <w:rsid w:val="00E94BC6"/>
    <w:rsid w:val="00EA6E6D"/>
    <w:rsid w:val="00EB2294"/>
    <w:rsid w:val="00EB7670"/>
    <w:rsid w:val="00EC1586"/>
    <w:rsid w:val="00ED4EF5"/>
    <w:rsid w:val="00EF05AF"/>
    <w:rsid w:val="00F114FF"/>
    <w:rsid w:val="00F15296"/>
    <w:rsid w:val="00F158D4"/>
    <w:rsid w:val="00F3129E"/>
    <w:rsid w:val="00F46345"/>
    <w:rsid w:val="00F7150F"/>
    <w:rsid w:val="00F80FBD"/>
    <w:rsid w:val="00F86306"/>
    <w:rsid w:val="00F93087"/>
    <w:rsid w:val="00FA5890"/>
    <w:rsid w:val="00FD3643"/>
    <w:rsid w:val="00FE2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34187"/>
  <w15:docId w15:val="{0D92C5FE-0853-435C-96E5-4FA2A621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706B3"/>
    <w:rPr>
      <w:rFonts w:ascii="Trebuchet MS" w:hAnsi="Trebuchet M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3706B3"/>
    <w:pPr>
      <w:tabs>
        <w:tab w:val="center" w:pos="4536"/>
        <w:tab w:val="right" w:pos="9072"/>
      </w:tabs>
    </w:pPr>
  </w:style>
  <w:style w:type="paragraph" w:styleId="Stopka">
    <w:name w:val="footer"/>
    <w:basedOn w:val="Normalny"/>
    <w:rsid w:val="003706B3"/>
    <w:pPr>
      <w:tabs>
        <w:tab w:val="center" w:pos="4536"/>
        <w:tab w:val="right" w:pos="9072"/>
      </w:tabs>
    </w:pPr>
  </w:style>
  <w:style w:type="paragraph" w:styleId="Tekstdymka">
    <w:name w:val="Balloon Text"/>
    <w:basedOn w:val="Normalny"/>
    <w:semiHidden/>
    <w:rsid w:val="007F4F39"/>
    <w:rPr>
      <w:rFonts w:ascii="Tahoma" w:hAnsi="Tahoma" w:cs="Tahoma"/>
      <w:sz w:val="16"/>
      <w:szCs w:val="16"/>
    </w:rPr>
  </w:style>
  <w:style w:type="character" w:styleId="Hipercze">
    <w:name w:val="Hyperlink"/>
    <w:rsid w:val="002A15E7"/>
    <w:rPr>
      <w:color w:val="0000FF"/>
      <w:u w:val="single"/>
    </w:rPr>
  </w:style>
  <w:style w:type="paragraph" w:styleId="Akapitzlist">
    <w:name w:val="List Paragraph"/>
    <w:basedOn w:val="Normalny"/>
    <w:uiPriority w:val="99"/>
    <w:qFormat/>
    <w:rsid w:val="00F3129E"/>
    <w:pPr>
      <w:ind w:left="720"/>
      <w:contextualSpacing/>
    </w:pPr>
    <w:rPr>
      <w:rFonts w:ascii="Calibri" w:eastAsia="Calibri" w:hAnsi="Calibri"/>
      <w:sz w:val="22"/>
      <w:szCs w:val="22"/>
      <w:lang w:eastAsia="en-US"/>
    </w:rPr>
  </w:style>
  <w:style w:type="paragraph" w:customStyle="1" w:styleId="ox-b6383ab21f-msonormal">
    <w:name w:val="ox-b6383ab21f-msonormal"/>
    <w:basedOn w:val="Normalny"/>
    <w:rsid w:val="006946CB"/>
    <w:pPr>
      <w:spacing w:before="100" w:beforeAutospacing="1" w:after="100" w:afterAutospacing="1"/>
    </w:pPr>
    <w:rPr>
      <w:rFonts w:ascii="Times New Roman" w:eastAsia="Calibri" w:hAnsi="Times New Roman"/>
      <w:sz w:val="24"/>
      <w:szCs w:val="24"/>
    </w:rPr>
  </w:style>
  <w:style w:type="character" w:styleId="Nierozpoznanawzmianka">
    <w:name w:val="Unresolved Mention"/>
    <w:basedOn w:val="Domylnaczcionkaakapitu"/>
    <w:uiPriority w:val="99"/>
    <w:semiHidden/>
    <w:unhideWhenUsed/>
    <w:rsid w:val="00434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01357">
      <w:bodyDiv w:val="1"/>
      <w:marLeft w:val="0"/>
      <w:marRight w:val="0"/>
      <w:marTop w:val="0"/>
      <w:marBottom w:val="0"/>
      <w:divBdr>
        <w:top w:val="none" w:sz="0" w:space="0" w:color="auto"/>
        <w:left w:val="none" w:sz="0" w:space="0" w:color="auto"/>
        <w:bottom w:val="none" w:sz="0" w:space="0" w:color="auto"/>
        <w:right w:val="none" w:sz="0" w:space="0" w:color="auto"/>
      </w:divBdr>
    </w:div>
    <w:div w:id="11795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3</Pages>
  <Words>643</Words>
  <Characters>3863</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ISO-znak sprawy</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ISO-znak sprawy</dc:title>
  <dc:creator>beata.rutkowska</dc:creator>
  <cp:lastModifiedBy>Janusz Grzyb</cp:lastModifiedBy>
  <cp:revision>22</cp:revision>
  <cp:lastPrinted>2018-03-16T09:14:00Z</cp:lastPrinted>
  <dcterms:created xsi:type="dcterms:W3CDTF">2021-06-21T11:30:00Z</dcterms:created>
  <dcterms:modified xsi:type="dcterms:W3CDTF">2026-04-20T10:53:00Z</dcterms:modified>
</cp:coreProperties>
</file>